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6DBC" w:rsidP="00436D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№ </w:t>
      </w:r>
      <w:r w:rsidR="00FD1B05">
        <w:rPr>
          <w:sz w:val="28"/>
          <w:szCs w:val="28"/>
        </w:rPr>
        <w:t>2-0147-1802-2024</w:t>
      </w:r>
    </w:p>
    <w:p w:rsidR="00436DBC" w:rsidP="00436DBC">
      <w:pPr>
        <w:jc w:val="center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45611E">
        <w:rPr>
          <w:sz w:val="28"/>
          <w:szCs w:val="28"/>
        </w:rPr>
        <w:t>РЕШЕНИЕ</w:t>
      </w:r>
    </w:p>
    <w:p w:rsidR="00436DBC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ИМЕНЕМ РОССИЙСКОЙ ФЕДЕРАЦИИ</w:t>
      </w:r>
    </w:p>
    <w:p w:rsidR="00FD1B05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(резолютивная часть)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jc w:val="both"/>
        <w:rPr>
          <w:sz w:val="28"/>
          <w:szCs w:val="28"/>
        </w:rPr>
      </w:pPr>
      <w:r>
        <w:rPr>
          <w:sz w:val="28"/>
          <w:szCs w:val="28"/>
        </w:rPr>
        <w:t>12 февраля 2024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года          </w:t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</w:t>
      </w:r>
      <w:r w:rsidRPr="0045611E">
        <w:rPr>
          <w:sz w:val="28"/>
          <w:szCs w:val="28"/>
        </w:rPr>
        <w:t xml:space="preserve"> г. Лангепас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ind w:firstLine="720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Мировой судья судебного участка № 2 Лангепасского судебного района Х</w:t>
      </w:r>
      <w:r>
        <w:rPr>
          <w:sz w:val="28"/>
          <w:szCs w:val="28"/>
        </w:rPr>
        <w:t>МАО-Югры Красников А.В.</w:t>
      </w:r>
      <w:r w:rsidRPr="0045611E">
        <w:rPr>
          <w:sz w:val="28"/>
          <w:szCs w:val="28"/>
        </w:rPr>
        <w:t>, при секретаре Калашник</w:t>
      </w:r>
      <w:r w:rsidRPr="00004E69"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О.В.,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FD1B05">
        <w:rPr>
          <w:sz w:val="28"/>
          <w:szCs w:val="28"/>
        </w:rPr>
        <w:t>АО «ЦДУ»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к </w:t>
      </w:r>
      <w:r w:rsidR="00FD1B05">
        <w:rPr>
          <w:sz w:val="28"/>
          <w:szCs w:val="28"/>
        </w:rPr>
        <w:t>Синяковой Анастасии Витальевне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о взыскании задолженности по договору займа и возмещении судебных расходов,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руководствуясь статьями 194-199, 235 Г</w:t>
      </w:r>
      <w:r>
        <w:rPr>
          <w:sz w:val="28"/>
          <w:szCs w:val="28"/>
        </w:rPr>
        <w:t>ПК РФ</w:t>
      </w:r>
      <w:r w:rsidRPr="0045611E">
        <w:rPr>
          <w:sz w:val="28"/>
          <w:szCs w:val="28"/>
        </w:rPr>
        <w:t xml:space="preserve">,  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решил: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иск </w:t>
      </w:r>
      <w:r w:rsidR="00FD1B05">
        <w:rPr>
          <w:sz w:val="28"/>
          <w:szCs w:val="28"/>
        </w:rPr>
        <w:t>АО «ЦДУ»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удовлетворить.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Взыскать с </w:t>
      </w:r>
      <w:r w:rsidR="00FD1B05">
        <w:rPr>
          <w:sz w:val="28"/>
          <w:szCs w:val="28"/>
        </w:rPr>
        <w:t>Синяковой Анастасии Витальевны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(паспорт</w:t>
      </w:r>
      <w:r w:rsidR="00532E1D">
        <w:rPr>
          <w:sz w:val="28"/>
          <w:szCs w:val="28"/>
        </w:rPr>
        <w:t xml:space="preserve"> </w:t>
      </w:r>
      <w:r w:rsidR="00255E79">
        <w:rPr>
          <w:sz w:val="28"/>
          <w:szCs w:val="28"/>
        </w:rPr>
        <w:t>*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в пользу </w:t>
      </w:r>
      <w:r w:rsidR="00FD1B05">
        <w:rPr>
          <w:sz w:val="28"/>
          <w:szCs w:val="28"/>
        </w:rPr>
        <w:t>АО «ЦДУ»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(ИНН</w:t>
      </w:r>
      <w:r w:rsidR="00532E1D">
        <w:rPr>
          <w:sz w:val="28"/>
          <w:szCs w:val="28"/>
        </w:rPr>
        <w:t xml:space="preserve"> </w:t>
      </w:r>
      <w:r w:rsidR="00FD1B05">
        <w:rPr>
          <w:sz w:val="28"/>
          <w:szCs w:val="28"/>
        </w:rPr>
        <w:t>7730592401</w:t>
      </w:r>
      <w:r w:rsidR="00532E1D">
        <w:rPr>
          <w:sz w:val="28"/>
          <w:szCs w:val="28"/>
        </w:rPr>
        <w:t xml:space="preserve"> ОГРН </w:t>
      </w:r>
      <w:r w:rsidR="00FD1B05">
        <w:rPr>
          <w:sz w:val="28"/>
          <w:szCs w:val="28"/>
        </w:rPr>
        <w:t>5087746390353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</w:t>
      </w:r>
      <w:r w:rsidRPr="0039796B">
        <w:rPr>
          <w:sz w:val="28"/>
          <w:szCs w:val="28"/>
        </w:rPr>
        <w:t xml:space="preserve">задолженность по договору займа </w:t>
      </w:r>
      <w:r w:rsidR="00FD1B05">
        <w:rPr>
          <w:sz w:val="28"/>
          <w:szCs w:val="28"/>
        </w:rPr>
        <w:t>№ 3743143 от 03.04.2023</w:t>
      </w:r>
      <w:r w:rsidRPr="0039796B">
        <w:rPr>
          <w:sz w:val="28"/>
          <w:szCs w:val="28"/>
        </w:rPr>
        <w:t xml:space="preserve"> в размере </w:t>
      </w:r>
      <w:r w:rsidR="00FD1B05">
        <w:rPr>
          <w:sz w:val="28"/>
          <w:szCs w:val="28"/>
        </w:rPr>
        <w:t>12 580</w:t>
      </w:r>
      <w:r w:rsidRPr="0039796B">
        <w:rPr>
          <w:sz w:val="28"/>
          <w:szCs w:val="28"/>
        </w:rPr>
        <w:t xml:space="preserve"> руб.,</w:t>
      </w:r>
      <w:r>
        <w:rPr>
          <w:sz w:val="28"/>
          <w:szCs w:val="28"/>
        </w:rPr>
        <w:t xml:space="preserve"> р</w:t>
      </w:r>
      <w:r w:rsidRPr="0045611E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5611E">
        <w:rPr>
          <w:sz w:val="28"/>
          <w:szCs w:val="28"/>
        </w:rPr>
        <w:t xml:space="preserve"> по оплате государственной пошлины</w:t>
      </w:r>
      <w:r w:rsidR="003E6913">
        <w:rPr>
          <w:sz w:val="28"/>
          <w:szCs w:val="28"/>
        </w:rPr>
        <w:t xml:space="preserve"> </w:t>
      </w:r>
      <w:r w:rsidR="00FD1B05">
        <w:rPr>
          <w:sz w:val="28"/>
          <w:szCs w:val="28"/>
        </w:rPr>
        <w:t>503,20 руб.</w:t>
      </w:r>
      <w:r w:rsidR="00B6517C">
        <w:rPr>
          <w:sz w:val="28"/>
          <w:szCs w:val="28"/>
        </w:rPr>
        <w:t xml:space="preserve">, почтовых услуг 231,60 руб. 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Заочное решение может быть обжаловано сторонами в Лангепасский городской суд Х</w:t>
      </w:r>
      <w:r w:rsidR="00532E1D">
        <w:rPr>
          <w:sz w:val="28"/>
          <w:szCs w:val="28"/>
        </w:rPr>
        <w:t>МАО</w:t>
      </w:r>
      <w:r w:rsidRPr="0045611E">
        <w:rPr>
          <w:sz w:val="28"/>
          <w:szCs w:val="28"/>
        </w:rPr>
        <w:t xml:space="preserve">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Красников А.В.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A79" w:rsidRPr="00E70851" w:rsidP="00E70851"/>
    <w:sectPr w:rsidSect="00436DB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4E69"/>
    <w:rsid w:val="00016639"/>
    <w:rsid w:val="000247D4"/>
    <w:rsid w:val="00030CD7"/>
    <w:rsid w:val="00035E8C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53A2B"/>
    <w:rsid w:val="00166B61"/>
    <w:rsid w:val="00172840"/>
    <w:rsid w:val="001967DC"/>
    <w:rsid w:val="00197FCE"/>
    <w:rsid w:val="001A0982"/>
    <w:rsid w:val="001A5FA9"/>
    <w:rsid w:val="00207961"/>
    <w:rsid w:val="00241631"/>
    <w:rsid w:val="002470BE"/>
    <w:rsid w:val="00255E79"/>
    <w:rsid w:val="0025772E"/>
    <w:rsid w:val="00275812"/>
    <w:rsid w:val="00294C83"/>
    <w:rsid w:val="002A212B"/>
    <w:rsid w:val="002A71E9"/>
    <w:rsid w:val="002D07E6"/>
    <w:rsid w:val="002D356D"/>
    <w:rsid w:val="002F0943"/>
    <w:rsid w:val="002F6E8A"/>
    <w:rsid w:val="00323AA9"/>
    <w:rsid w:val="00370417"/>
    <w:rsid w:val="0039796B"/>
    <w:rsid w:val="003C6B41"/>
    <w:rsid w:val="003D11CD"/>
    <w:rsid w:val="003D1EE0"/>
    <w:rsid w:val="003E6913"/>
    <w:rsid w:val="003E6E76"/>
    <w:rsid w:val="00402F8D"/>
    <w:rsid w:val="00431E00"/>
    <w:rsid w:val="00436DBC"/>
    <w:rsid w:val="004422E9"/>
    <w:rsid w:val="004511E2"/>
    <w:rsid w:val="0045611E"/>
    <w:rsid w:val="00476AC4"/>
    <w:rsid w:val="00486F65"/>
    <w:rsid w:val="004B0163"/>
    <w:rsid w:val="004D3325"/>
    <w:rsid w:val="004D6DE2"/>
    <w:rsid w:val="00516B54"/>
    <w:rsid w:val="00530A06"/>
    <w:rsid w:val="00532E1D"/>
    <w:rsid w:val="00532F94"/>
    <w:rsid w:val="0054461C"/>
    <w:rsid w:val="0056788F"/>
    <w:rsid w:val="00584FE2"/>
    <w:rsid w:val="0058668D"/>
    <w:rsid w:val="005920B0"/>
    <w:rsid w:val="005946B8"/>
    <w:rsid w:val="005D6DF9"/>
    <w:rsid w:val="006058F4"/>
    <w:rsid w:val="00614EA6"/>
    <w:rsid w:val="00631F8D"/>
    <w:rsid w:val="006331E3"/>
    <w:rsid w:val="00651F68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8F1197"/>
    <w:rsid w:val="009047C6"/>
    <w:rsid w:val="00930202"/>
    <w:rsid w:val="00941DDE"/>
    <w:rsid w:val="00950EBC"/>
    <w:rsid w:val="009C5616"/>
    <w:rsid w:val="00A01710"/>
    <w:rsid w:val="00A91075"/>
    <w:rsid w:val="00AC0378"/>
    <w:rsid w:val="00AC4626"/>
    <w:rsid w:val="00AF2AFA"/>
    <w:rsid w:val="00B07E61"/>
    <w:rsid w:val="00B24373"/>
    <w:rsid w:val="00B3272A"/>
    <w:rsid w:val="00B46D85"/>
    <w:rsid w:val="00B566C6"/>
    <w:rsid w:val="00B6517C"/>
    <w:rsid w:val="00B83CE2"/>
    <w:rsid w:val="00B921AF"/>
    <w:rsid w:val="00BC2E59"/>
    <w:rsid w:val="00BD3407"/>
    <w:rsid w:val="00C056A0"/>
    <w:rsid w:val="00C1157C"/>
    <w:rsid w:val="00C34040"/>
    <w:rsid w:val="00C75973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EF7BE3"/>
    <w:rsid w:val="00F01C32"/>
    <w:rsid w:val="00F56402"/>
    <w:rsid w:val="00F64260"/>
    <w:rsid w:val="00F82286"/>
    <w:rsid w:val="00F95152"/>
    <w:rsid w:val="00FA34FD"/>
    <w:rsid w:val="00FD1B05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14BE4F7F-0B7D-441E-8FAC-23CFC179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rsid w:val="00436DBC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43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